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57" w:rsidRDefault="001F5957" w:rsidP="001F5957">
      <w:pPr>
        <w:spacing w:after="0"/>
        <w:jc w:val="center"/>
        <w:rPr>
          <w:rFonts w:ascii="AR DELANEY" w:hAnsi="AR DELANEY"/>
          <w:sz w:val="40"/>
          <w:szCs w:val="40"/>
        </w:rPr>
      </w:pPr>
    </w:p>
    <w:p w:rsidR="00486153" w:rsidRDefault="001F5957" w:rsidP="001F5957">
      <w:pPr>
        <w:spacing w:after="0"/>
        <w:jc w:val="center"/>
        <w:rPr>
          <w:rFonts w:ascii="AR DELANEY" w:hAnsi="AR DELANEY"/>
          <w:color w:val="1F4E79" w:themeColor="accent1" w:themeShade="80"/>
          <w:sz w:val="40"/>
          <w:szCs w:val="40"/>
        </w:rPr>
      </w:pPr>
      <w:r w:rsidRPr="001F5957">
        <w:rPr>
          <w:rFonts w:ascii="AR DELANEY" w:hAnsi="AR DELANEY"/>
          <w:color w:val="1F4E79" w:themeColor="accent1" w:themeShade="80"/>
          <w:sz w:val="40"/>
          <w:szCs w:val="40"/>
        </w:rPr>
        <w:t>estadísticas generadas de la dirección de reglamentos</w:t>
      </w:r>
    </w:p>
    <w:p w:rsidR="00573BBC" w:rsidRDefault="00573BBC">
      <w:pPr>
        <w:rPr>
          <w:lang w:val="es-ES"/>
        </w:rPr>
      </w:pPr>
    </w:p>
    <w:p w:rsidR="00573BBC" w:rsidRDefault="00573BBC" w:rsidP="00573BBC">
      <w:pPr>
        <w:jc w:val="center"/>
      </w:pPr>
    </w:p>
    <w:tbl>
      <w:tblPr>
        <w:tblStyle w:val="Sombreadoclaro-nfasis1"/>
        <w:tblW w:w="5774" w:type="pct"/>
        <w:tblInd w:w="-567" w:type="dxa"/>
        <w:tblLayout w:type="fixed"/>
        <w:tblLook w:val="0660" w:firstRow="1" w:lastRow="1" w:firstColumn="0" w:lastColumn="0" w:noHBand="1" w:noVBand="1"/>
      </w:tblPr>
      <w:tblGrid>
        <w:gridCol w:w="3119"/>
        <w:gridCol w:w="2125"/>
        <w:gridCol w:w="2515"/>
        <w:gridCol w:w="2447"/>
      </w:tblGrid>
      <w:tr w:rsidR="003A61D0" w:rsidTr="009B5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8" w:type="pct"/>
            <w:noWrap/>
          </w:tcPr>
          <w:p w:rsidR="00573BBC" w:rsidRPr="00573BBC" w:rsidRDefault="00573BB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      periodo</w:t>
            </w:r>
          </w:p>
        </w:tc>
        <w:tc>
          <w:tcPr>
            <w:tcW w:w="1041" w:type="pct"/>
          </w:tcPr>
          <w:p w:rsidR="00573BBC" w:rsidRPr="00573BBC" w:rsidRDefault="00573BB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        </w:t>
            </w:r>
            <w:r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del</w:t>
            </w:r>
          </w:p>
        </w:tc>
        <w:tc>
          <w:tcPr>
            <w:tcW w:w="1232" w:type="pct"/>
          </w:tcPr>
          <w:p w:rsidR="00573BBC" w:rsidRPr="00573BBC" w:rsidRDefault="0049540E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01/04</w:t>
            </w:r>
            <w:r w:rsidR="00573BBC"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/</w:t>
            </w:r>
            <w:r w:rsidR="001F68A3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2019</w:t>
            </w:r>
            <w:r w:rsidR="003A61D0"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al</w:t>
            </w:r>
          </w:p>
        </w:tc>
        <w:tc>
          <w:tcPr>
            <w:tcW w:w="1199" w:type="pct"/>
          </w:tcPr>
          <w:p w:rsidR="00573BBC" w:rsidRPr="00573BBC" w:rsidRDefault="0049540E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30/06</w:t>
            </w:r>
            <w:r w:rsidR="001F68A3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/2019</w:t>
            </w:r>
          </w:p>
        </w:tc>
      </w:tr>
      <w:tr w:rsidR="003A61D0" w:rsidRPr="009B5B21" w:rsidTr="009B5B21">
        <w:tc>
          <w:tcPr>
            <w:tcW w:w="1528" w:type="pct"/>
            <w:noWrap/>
          </w:tcPr>
          <w:p w:rsidR="00573BBC" w:rsidRDefault="00573BBC"/>
        </w:tc>
        <w:tc>
          <w:tcPr>
            <w:tcW w:w="1041" w:type="pct"/>
          </w:tcPr>
          <w:p w:rsidR="00573BBC" w:rsidRPr="009B5B21" w:rsidRDefault="0049540E">
            <w:pPr>
              <w:rPr>
                <w:rStyle w:val="nfasissutil"/>
                <w:rFonts w:ascii="Engravers MT" w:hAnsi="Engravers MT"/>
                <w:i w:val="0"/>
                <w:color w:val="385623" w:themeColor="accent6" w:themeShade="80"/>
                <w:sz w:val="28"/>
                <w:szCs w:val="28"/>
              </w:rPr>
            </w:pPr>
            <w:r>
              <w:rPr>
                <w:rStyle w:val="nfasissutil"/>
                <w:rFonts w:ascii="Engravers MT" w:hAnsi="Engravers MT"/>
                <w:i w:val="0"/>
                <w:color w:val="385623" w:themeColor="accent6" w:themeShade="80"/>
                <w:sz w:val="28"/>
                <w:szCs w:val="28"/>
                <w:lang w:val="es-ES"/>
              </w:rPr>
              <w:t>ABRIL</w:t>
            </w:r>
          </w:p>
        </w:tc>
        <w:tc>
          <w:tcPr>
            <w:tcW w:w="1232" w:type="pct"/>
          </w:tcPr>
          <w:p w:rsidR="00573BBC" w:rsidRPr="009B5B21" w:rsidRDefault="0049540E">
            <w:pPr>
              <w:rPr>
                <w:rFonts w:ascii="Engravers MT" w:hAnsi="Engravers MT"/>
                <w:sz w:val="28"/>
                <w:szCs w:val="28"/>
              </w:rPr>
            </w:pPr>
            <w:r>
              <w:rPr>
                <w:rFonts w:ascii="Engravers MT" w:hAnsi="Engravers MT"/>
                <w:color w:val="385623" w:themeColor="accent6" w:themeShade="80"/>
                <w:sz w:val="28"/>
                <w:szCs w:val="28"/>
              </w:rPr>
              <w:t>MAYO</w:t>
            </w:r>
          </w:p>
        </w:tc>
        <w:tc>
          <w:tcPr>
            <w:tcW w:w="1199" w:type="pct"/>
          </w:tcPr>
          <w:p w:rsidR="00573BBC" w:rsidRPr="009B5B21" w:rsidRDefault="0049540E">
            <w:pPr>
              <w:rPr>
                <w:rFonts w:ascii="Engravers MT" w:hAnsi="Engravers MT"/>
                <w:sz w:val="28"/>
                <w:szCs w:val="28"/>
              </w:rPr>
            </w:pPr>
            <w:r>
              <w:rPr>
                <w:rFonts w:ascii="Engravers MT" w:hAnsi="Engravers MT"/>
                <w:color w:val="385623" w:themeColor="accent6" w:themeShade="80"/>
                <w:sz w:val="28"/>
                <w:szCs w:val="28"/>
              </w:rPr>
              <w:t>JUNIO</w:t>
            </w:r>
          </w:p>
        </w:tc>
      </w:tr>
      <w:tr w:rsidR="003A61D0" w:rsidTr="009B5B21">
        <w:tc>
          <w:tcPr>
            <w:tcW w:w="1528" w:type="pct"/>
            <w:noWrap/>
          </w:tcPr>
          <w:p w:rsidR="00573BBC" w:rsidRDefault="003A61D0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GIRO COMERCIAL</w:t>
            </w:r>
          </w:p>
          <w:p w:rsidR="009B5B21" w:rsidRPr="009B5B21" w:rsidRDefault="009B5B21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41" w:type="pct"/>
          </w:tcPr>
          <w:p w:rsidR="00573BBC" w:rsidRPr="009B5B21" w:rsidRDefault="00EF7F7F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7</w:t>
            </w:r>
          </w:p>
        </w:tc>
        <w:tc>
          <w:tcPr>
            <w:tcW w:w="1232" w:type="pct"/>
          </w:tcPr>
          <w:p w:rsidR="00573BBC" w:rsidRPr="009B5B21" w:rsidRDefault="00EF7F7F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2</w:t>
            </w:r>
          </w:p>
        </w:tc>
        <w:tc>
          <w:tcPr>
            <w:tcW w:w="1199" w:type="pct"/>
          </w:tcPr>
          <w:p w:rsidR="00573BBC" w:rsidRPr="009B5B21" w:rsidRDefault="00F37BF3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</w:rPr>
              <w:t>8</w:t>
            </w:r>
          </w:p>
        </w:tc>
      </w:tr>
      <w:tr w:rsidR="003A61D0" w:rsidTr="009B5B21">
        <w:tc>
          <w:tcPr>
            <w:tcW w:w="1528" w:type="pct"/>
            <w:noWrap/>
          </w:tcPr>
          <w:p w:rsidR="00573BBC" w:rsidRDefault="003A61D0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PAGO DE PISO</w:t>
            </w:r>
          </w:p>
          <w:p w:rsidR="009B5B21" w:rsidRPr="009B5B21" w:rsidRDefault="009B5B21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41" w:type="pct"/>
          </w:tcPr>
          <w:p w:rsidR="00573BBC" w:rsidRPr="009B5B21" w:rsidRDefault="00EF7F7F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110</w:t>
            </w:r>
          </w:p>
        </w:tc>
        <w:tc>
          <w:tcPr>
            <w:tcW w:w="1232" w:type="pct"/>
          </w:tcPr>
          <w:p w:rsidR="00573BBC" w:rsidRPr="009B5B21" w:rsidRDefault="00EF7F7F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64</w:t>
            </w:r>
          </w:p>
        </w:tc>
        <w:tc>
          <w:tcPr>
            <w:tcW w:w="1199" w:type="pct"/>
          </w:tcPr>
          <w:p w:rsidR="00573BBC" w:rsidRPr="009B5B21" w:rsidRDefault="00F37BF3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</w:rPr>
              <w:t>81</w:t>
            </w:r>
          </w:p>
        </w:tc>
      </w:tr>
      <w:tr w:rsidR="003A61D0" w:rsidTr="009B5B21">
        <w:trPr>
          <w:trHeight w:val="667"/>
        </w:trPr>
        <w:tc>
          <w:tcPr>
            <w:tcW w:w="1528" w:type="pct"/>
            <w:noWrap/>
          </w:tcPr>
          <w:p w:rsidR="00573BBC" w:rsidRPr="009B5B21" w:rsidRDefault="003A61D0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PERMISO PARA APERTURA DE UN NEGOCIO</w:t>
            </w:r>
            <w:r w:rsidR="00573BBC" w:rsidRPr="009B5B21">
              <w:rPr>
                <w:color w:val="222A35" w:themeColor="text2" w:themeShade="80"/>
                <w:sz w:val="32"/>
                <w:szCs w:val="32"/>
                <w:lang w:val="es-ES"/>
              </w:rPr>
              <w:t xml:space="preserve"> </w:t>
            </w:r>
          </w:p>
          <w:p w:rsidR="003A61D0" w:rsidRPr="009B5B21" w:rsidRDefault="003A61D0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41" w:type="pct"/>
          </w:tcPr>
          <w:p w:rsidR="00573BBC" w:rsidRPr="009B5B21" w:rsidRDefault="003A61D0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232" w:type="pct"/>
          </w:tcPr>
          <w:p w:rsidR="00573BBC" w:rsidRPr="009B5B21" w:rsidRDefault="00EF7F7F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199" w:type="pct"/>
          </w:tcPr>
          <w:p w:rsidR="00573BBC" w:rsidRPr="009B5B21" w:rsidRDefault="00F37BF3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</w:rPr>
              <w:t>0</w:t>
            </w:r>
          </w:p>
        </w:tc>
      </w:tr>
      <w:tr w:rsidR="003A61D0" w:rsidTr="009B5B21">
        <w:tc>
          <w:tcPr>
            <w:tcW w:w="1528" w:type="pct"/>
            <w:noWrap/>
          </w:tcPr>
          <w:p w:rsidR="003A61D0" w:rsidRPr="009B5B21" w:rsidRDefault="003A61D0" w:rsidP="00326917">
            <w:pPr>
              <w:rPr>
                <w:color w:val="222A35" w:themeColor="text2" w:themeShade="80"/>
                <w:sz w:val="32"/>
                <w:szCs w:val="32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PERMISO PARA EVENTO POPULAR</w:t>
            </w:r>
          </w:p>
        </w:tc>
        <w:tc>
          <w:tcPr>
            <w:tcW w:w="1041" w:type="pct"/>
          </w:tcPr>
          <w:p w:rsidR="003A61D0" w:rsidRPr="009B5B21" w:rsidRDefault="003A61D0" w:rsidP="0032691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232" w:type="pct"/>
          </w:tcPr>
          <w:p w:rsidR="003A61D0" w:rsidRPr="009B5B21" w:rsidRDefault="00F37BF3" w:rsidP="0032691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199" w:type="pct"/>
          </w:tcPr>
          <w:p w:rsidR="003A61D0" w:rsidRPr="009B5B21" w:rsidRDefault="00F37BF3" w:rsidP="0032691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</w:rPr>
              <w:t>0</w:t>
            </w:r>
            <w:bookmarkStart w:id="0" w:name="_GoBack"/>
            <w:bookmarkEnd w:id="0"/>
          </w:p>
        </w:tc>
      </w:tr>
      <w:tr w:rsidR="003A61D0" w:rsidTr="009B5B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8" w:type="pct"/>
            <w:noWrap/>
          </w:tcPr>
          <w:p w:rsidR="00573BBC" w:rsidRDefault="00573BBC"/>
        </w:tc>
        <w:tc>
          <w:tcPr>
            <w:tcW w:w="1041" w:type="pct"/>
          </w:tcPr>
          <w:p w:rsidR="00573BBC" w:rsidRDefault="00573BBC">
            <w:pPr>
              <w:pStyle w:val="DecimalAligned"/>
            </w:pPr>
          </w:p>
        </w:tc>
        <w:tc>
          <w:tcPr>
            <w:tcW w:w="1232" w:type="pct"/>
          </w:tcPr>
          <w:p w:rsidR="00573BBC" w:rsidRDefault="00573BBC">
            <w:pPr>
              <w:pStyle w:val="DecimalAligned"/>
            </w:pPr>
          </w:p>
        </w:tc>
        <w:tc>
          <w:tcPr>
            <w:tcW w:w="1199" w:type="pct"/>
          </w:tcPr>
          <w:p w:rsidR="00573BBC" w:rsidRDefault="00573BBC">
            <w:pPr>
              <w:pStyle w:val="DecimalAligned"/>
            </w:pPr>
          </w:p>
        </w:tc>
      </w:tr>
    </w:tbl>
    <w:p w:rsidR="003A61D0" w:rsidRDefault="003A61D0" w:rsidP="006C1A6F">
      <w:pPr>
        <w:spacing w:after="0"/>
        <w:rPr>
          <w:rFonts w:ascii="AR DELANEY" w:hAnsi="AR DELANEY"/>
          <w:bCs/>
          <w:color w:val="1F4E79" w:themeColor="accent1" w:themeShade="80"/>
          <w:sz w:val="40"/>
          <w:szCs w:val="40"/>
        </w:rPr>
      </w:pPr>
    </w:p>
    <w:p w:rsidR="003A61D0" w:rsidRDefault="003A61D0" w:rsidP="001F5957">
      <w:pPr>
        <w:spacing w:after="0"/>
        <w:jc w:val="center"/>
        <w:rPr>
          <w:rFonts w:ascii="AR DELANEY" w:hAnsi="AR DELANEY"/>
          <w:bCs/>
          <w:color w:val="1F4E79" w:themeColor="accent1" w:themeShade="80"/>
          <w:sz w:val="40"/>
          <w:szCs w:val="40"/>
        </w:rPr>
      </w:pPr>
    </w:p>
    <w:p w:rsidR="003A61D0" w:rsidRPr="003A61D0" w:rsidRDefault="003A61D0" w:rsidP="001F5957">
      <w:pPr>
        <w:spacing w:after="0"/>
        <w:jc w:val="center"/>
        <w:rPr>
          <w:rFonts w:ascii="AR DELANEY" w:hAnsi="AR DELANEY"/>
          <w:bCs/>
          <w:color w:val="1F4E79" w:themeColor="accent1" w:themeShade="80"/>
          <w:sz w:val="40"/>
          <w:szCs w:val="40"/>
        </w:rPr>
      </w:pPr>
    </w:p>
    <w:sectPr w:rsidR="003A61D0" w:rsidRPr="003A61D0" w:rsidSect="00486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39" w:rsidRDefault="00B50139" w:rsidP="00E267F8">
      <w:pPr>
        <w:spacing w:after="0" w:line="240" w:lineRule="auto"/>
      </w:pPr>
      <w:r>
        <w:separator/>
      </w:r>
    </w:p>
  </w:endnote>
  <w:endnote w:type="continuationSeparator" w:id="0">
    <w:p w:rsidR="00B50139" w:rsidRDefault="00B50139" w:rsidP="00E2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CD77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E267F8" w:rsidP="003028C0">
    <w:pPr>
      <w:pStyle w:val="Piedepgina"/>
      <w:jc w:val="center"/>
      <w:rPr>
        <w:rFonts w:cstheme="minorHAnsi"/>
        <w:i/>
      </w:rPr>
    </w:pPr>
    <w:r>
      <w:rPr>
        <w:rFonts w:cstheme="minorHAnsi"/>
        <w:noProof/>
        <w:lang w:eastAsia="es-MX"/>
      </w:rPr>
      <w:drawing>
        <wp:inline distT="0" distB="0" distL="0" distR="0" wp14:anchorId="178DB4DC" wp14:editId="32602CD8">
          <wp:extent cx="5514975" cy="85725"/>
          <wp:effectExtent l="19050" t="0" r="9525" b="0"/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67F8" w:rsidRPr="00D3205A" w:rsidRDefault="00E267F8" w:rsidP="003028C0">
    <w:pPr>
      <w:pStyle w:val="Piedepgina"/>
      <w:jc w:val="center"/>
      <w:rPr>
        <w:rFonts w:cstheme="minorHAnsi"/>
        <w:sz w:val="20"/>
        <w:szCs w:val="20"/>
        <w:lang w:val="en-US"/>
      </w:rPr>
    </w:pPr>
    <w:r w:rsidRPr="00D3205A">
      <w:rPr>
        <w:rFonts w:cstheme="minorHAnsi"/>
        <w:i/>
        <w:sz w:val="20"/>
        <w:szCs w:val="20"/>
      </w:rPr>
      <w:t xml:space="preserve">Palacio Municipal S/N Tlalchapa, Gro. </w:t>
    </w:r>
    <w:r w:rsidRPr="00D3205A">
      <w:rPr>
        <w:rFonts w:cstheme="minorHAnsi"/>
        <w:i/>
        <w:sz w:val="20"/>
        <w:szCs w:val="20"/>
        <w:lang w:val="en-US"/>
      </w:rPr>
      <w:t xml:space="preserve">CP </w:t>
    </w:r>
    <w:r w:rsidRPr="00D3205A">
      <w:rPr>
        <w:rStyle w:val="Textoennegrita"/>
        <w:rFonts w:cstheme="minorHAnsi"/>
        <w:i/>
        <w:sz w:val="20"/>
        <w:szCs w:val="20"/>
        <w:lang w:val="en-US"/>
      </w:rPr>
      <w:t>40680 Tel. (</w:t>
    </w:r>
    <w:r w:rsidRPr="00D3205A">
      <w:rPr>
        <w:rFonts w:ascii="Calibri" w:hAnsi="Calibri" w:cs="Calibri"/>
        <w:i/>
        <w:sz w:val="20"/>
        <w:szCs w:val="20"/>
        <w:lang w:val="en-US"/>
      </w:rPr>
      <w:t>01 732</w:t>
    </w:r>
    <w:r w:rsidRPr="00D3205A">
      <w:rPr>
        <w:rFonts w:cstheme="minorHAnsi"/>
        <w:i/>
        <w:sz w:val="20"/>
        <w:szCs w:val="20"/>
        <w:lang w:val="en-US"/>
      </w:rPr>
      <w:t>)</w:t>
    </w:r>
    <w:r w:rsidRPr="00D3205A">
      <w:rPr>
        <w:rFonts w:ascii="Calibri" w:hAnsi="Calibri" w:cs="Calibri"/>
        <w:i/>
        <w:sz w:val="20"/>
        <w:szCs w:val="20"/>
        <w:lang w:val="en-US"/>
      </w:rPr>
      <w:t xml:space="preserve"> 67 25117</w:t>
    </w:r>
  </w:p>
  <w:p w:rsidR="00E267F8" w:rsidRPr="00DB173C" w:rsidRDefault="003028C0" w:rsidP="003028C0">
    <w:pPr>
      <w:pStyle w:val="Piedepgina"/>
      <w:tabs>
        <w:tab w:val="clear" w:pos="4419"/>
        <w:tab w:val="clear" w:pos="8838"/>
        <w:tab w:val="left" w:pos="7302"/>
      </w:tabs>
    </w:pPr>
    <w:r w:rsidRPr="00D3205A">
      <w:rPr>
        <w:sz w:val="20"/>
        <w:szCs w:val="20"/>
      </w:rPr>
      <w:tab/>
    </w:r>
  </w:p>
  <w:p w:rsidR="00E267F8" w:rsidRDefault="00E267F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CD77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39" w:rsidRDefault="00B50139" w:rsidP="00E267F8">
      <w:pPr>
        <w:spacing w:after="0" w:line="240" w:lineRule="auto"/>
      </w:pPr>
      <w:r>
        <w:separator/>
      </w:r>
    </w:p>
  </w:footnote>
  <w:footnote w:type="continuationSeparator" w:id="0">
    <w:p w:rsidR="00B50139" w:rsidRDefault="00B50139" w:rsidP="00E2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CD779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BA25218" wp14:editId="1D344E05">
          <wp:simplePos x="0" y="0"/>
          <wp:positionH relativeFrom="column">
            <wp:posOffset>5303756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1CD7C" wp14:editId="2C550CAD">
              <wp:simplePos x="0" y="0"/>
              <wp:positionH relativeFrom="column">
                <wp:posOffset>359410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7AA1C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HcxBcDd&#10;AAAACQEAAA8AAAAAAAAAAAAAAAAAEgUAAGRycy9kb3ducmV2LnhtbFBLBQYAAAAABAAEAPMAAAAc&#10;BgAAAAA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D421C9" wp14:editId="46210D29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02C25F" wp14:editId="6DE7A69A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 w14:anchorId="7D02C25F"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EF57F5" wp14:editId="7B0E2F23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 w14:anchorId="6AEF57F5"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E267F8" w:rsidRPr="005A2B4B" w:rsidRDefault="00E267F8" w:rsidP="00E267F8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</w:pPr>
  </w:p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334986" wp14:editId="4C98849A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67F8" w:rsidRDefault="00E267F8" w:rsidP="00E267F8">
    <w:pPr>
      <w:pStyle w:val="Encabezado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CD77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C7D4C"/>
    <w:multiLevelType w:val="hybridMultilevel"/>
    <w:tmpl w:val="6F047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34344"/>
    <w:multiLevelType w:val="hybridMultilevel"/>
    <w:tmpl w:val="345AD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8"/>
    <w:rsid w:val="00004726"/>
    <w:rsid w:val="0004560D"/>
    <w:rsid w:val="00064129"/>
    <w:rsid w:val="0010789E"/>
    <w:rsid w:val="001F5957"/>
    <w:rsid w:val="001F68A3"/>
    <w:rsid w:val="00290219"/>
    <w:rsid w:val="002E199A"/>
    <w:rsid w:val="003028C0"/>
    <w:rsid w:val="003826DF"/>
    <w:rsid w:val="00393583"/>
    <w:rsid w:val="003A30CE"/>
    <w:rsid w:val="003A61D0"/>
    <w:rsid w:val="003B6394"/>
    <w:rsid w:val="00486153"/>
    <w:rsid w:val="0049540E"/>
    <w:rsid w:val="0050505D"/>
    <w:rsid w:val="005154DC"/>
    <w:rsid w:val="00573BBC"/>
    <w:rsid w:val="005A2E79"/>
    <w:rsid w:val="005D1B84"/>
    <w:rsid w:val="006C1A6F"/>
    <w:rsid w:val="00761937"/>
    <w:rsid w:val="00810DB4"/>
    <w:rsid w:val="00855193"/>
    <w:rsid w:val="00873ADF"/>
    <w:rsid w:val="008E4D8A"/>
    <w:rsid w:val="009144BC"/>
    <w:rsid w:val="00963221"/>
    <w:rsid w:val="009B5B21"/>
    <w:rsid w:val="009B777E"/>
    <w:rsid w:val="00A913E5"/>
    <w:rsid w:val="00A944F3"/>
    <w:rsid w:val="00B50139"/>
    <w:rsid w:val="00C143E8"/>
    <w:rsid w:val="00CD7790"/>
    <w:rsid w:val="00D13AF6"/>
    <w:rsid w:val="00D20757"/>
    <w:rsid w:val="00D3205A"/>
    <w:rsid w:val="00E267F8"/>
    <w:rsid w:val="00EF7F7F"/>
    <w:rsid w:val="00F37BF3"/>
    <w:rsid w:val="00F8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87C48-8C86-4A74-B71D-FE57155F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6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8"/>
  </w:style>
  <w:style w:type="paragraph" w:styleId="Piedepgina">
    <w:name w:val="footer"/>
    <w:basedOn w:val="Normal"/>
    <w:link w:val="Piedepgina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8"/>
  </w:style>
  <w:style w:type="character" w:styleId="Textoennegrita">
    <w:name w:val="Strong"/>
    <w:basedOn w:val="Fuentedeprrafopredeter"/>
    <w:uiPriority w:val="22"/>
    <w:qFormat/>
    <w:rsid w:val="00E267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8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F5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573BBC"/>
    <w:pPr>
      <w:tabs>
        <w:tab w:val="decimal" w:pos="360"/>
      </w:tabs>
    </w:pPr>
    <w:rPr>
      <w:rFonts w:eastAsiaTheme="minorEastAsia" w:cs="Times New Roman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573BBC"/>
    <w:pPr>
      <w:spacing w:after="0" w:line="240" w:lineRule="auto"/>
    </w:pPr>
    <w:rPr>
      <w:rFonts w:eastAsiaTheme="minorEastAsia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73BBC"/>
    <w:rPr>
      <w:rFonts w:eastAsiaTheme="minorEastAsia" w:cs="Times New Roman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573BBC"/>
    <w:rPr>
      <w:i/>
      <w:iCs/>
    </w:rPr>
  </w:style>
  <w:style w:type="table" w:styleId="Sombreadoclaro-nfasis1">
    <w:name w:val="Light Shading Accent 1"/>
    <w:basedOn w:val="Tablanormal"/>
    <w:uiPriority w:val="60"/>
    <w:rsid w:val="00573BBC"/>
    <w:pPr>
      <w:spacing w:after="0" w:line="240" w:lineRule="auto"/>
    </w:pPr>
    <w:rPr>
      <w:rFonts w:eastAsiaTheme="minorEastAsia"/>
      <w:color w:val="2E74B5" w:themeColor="accent1" w:themeShade="BF"/>
      <w:lang w:eastAsia="es-MX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889EA-C80E-46CD-A9B2-85544EE3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dey navarro</cp:lastModifiedBy>
  <cp:revision>5</cp:revision>
  <dcterms:created xsi:type="dcterms:W3CDTF">2019-04-17T14:57:00Z</dcterms:created>
  <dcterms:modified xsi:type="dcterms:W3CDTF">2019-07-01T14:30:00Z</dcterms:modified>
</cp:coreProperties>
</file>