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A" w:rsidRDefault="00C444EB" w:rsidP="0049678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5408023</wp:posOffset>
            </wp:positionH>
            <wp:positionV relativeFrom="paragraph">
              <wp:posOffset>148046</wp:posOffset>
            </wp:positionV>
            <wp:extent cx="1474742" cy="148876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13_123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66" cy="149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786" w:rsidRDefault="00496786" w:rsidP="004E7C2E">
      <w:pPr>
        <w:tabs>
          <w:tab w:val="righ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NACIONALIDAD                                             MEXICANA</w:t>
      </w:r>
      <w:r w:rsidR="004E7C2E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C444EB">
      <w:pPr>
        <w:tabs>
          <w:tab w:val="lef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ESTADO CIVIL                                                CASADO</w:t>
      </w:r>
      <w:r w:rsidR="00C444EB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FECHA DE NACIMIENTO                             </w:t>
      </w:r>
      <w:r w:rsidR="00C444EB">
        <w:rPr>
          <w:rFonts w:ascii="Arial Rounded MT Bold" w:hAnsi="Arial Rounded MT Bold"/>
          <w:b/>
          <w:sz w:val="24"/>
          <w:szCs w:val="24"/>
        </w:rPr>
        <w:t>07 DE OCTUBRE DE 1965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LUGAR DE NACIMIENTO         </w:t>
      </w:r>
      <w:r w:rsidR="00D508B3">
        <w:rPr>
          <w:rFonts w:ascii="Arial Rounded MT Bold" w:hAnsi="Arial Rounded MT Bold"/>
          <w:b/>
          <w:sz w:val="24"/>
          <w:szCs w:val="24"/>
        </w:rPr>
        <w:t xml:space="preserve">                    TLALCHAPA</w:t>
      </w:r>
      <w:r>
        <w:rPr>
          <w:rFonts w:ascii="Arial Rounded MT Bold" w:hAnsi="Arial Rounded MT Bold"/>
          <w:b/>
          <w:sz w:val="24"/>
          <w:szCs w:val="24"/>
        </w:rPr>
        <w:t>, GRO.</w:t>
      </w:r>
    </w:p>
    <w:p w:rsidR="00FF7729" w:rsidRDefault="00FF7729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Default="00496786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FORMACION ACADEMICA</w:t>
      </w:r>
    </w:p>
    <w:p w:rsidR="00C444EB" w:rsidRDefault="00C444EB" w:rsidP="008A5EA6">
      <w:pPr>
        <w:rPr>
          <w:rFonts w:ascii="Arial Rounded MT Bold" w:hAnsi="Arial Rounded MT Bold"/>
          <w:b/>
        </w:rPr>
      </w:pPr>
    </w:p>
    <w:p w:rsidR="00496786" w:rsidRPr="00756F53" w:rsidRDefault="00496786" w:rsidP="008A5EA6">
      <w:pPr>
        <w:rPr>
          <w:rFonts w:ascii="Arial Rounded MT Bold" w:hAnsi="Arial Rounded MT Bold"/>
          <w:b/>
        </w:rPr>
      </w:pPr>
      <w:bookmarkStart w:id="0" w:name="_GoBack"/>
      <w:bookmarkEnd w:id="0"/>
      <w:r w:rsidRPr="00756F53">
        <w:rPr>
          <w:rFonts w:ascii="Arial Rounded MT Bold" w:hAnsi="Arial Rounded MT Bold"/>
          <w:b/>
        </w:rPr>
        <w:t xml:space="preserve">ULTIMO GRADO DE ESTUDIOS      </w:t>
      </w:r>
      <w:r w:rsidR="00C444EB">
        <w:rPr>
          <w:rFonts w:ascii="Arial Rounded MT Bold" w:hAnsi="Arial Rounded MT Bold"/>
          <w:b/>
        </w:rPr>
        <w:t xml:space="preserve">            ITA No. 25 DE CIUDAD ALTAMIRANO</w:t>
      </w:r>
      <w:proofErr w:type="gramStart"/>
      <w:r w:rsidR="00C444EB">
        <w:rPr>
          <w:rFonts w:ascii="Arial Rounded MT Bold" w:hAnsi="Arial Rounded MT Bold"/>
          <w:b/>
        </w:rPr>
        <w:t>,GRO</w:t>
      </w:r>
      <w:proofErr w:type="gramEnd"/>
      <w:r w:rsidR="00C444EB">
        <w:rPr>
          <w:rFonts w:ascii="Arial Rounded MT Bold" w:hAnsi="Arial Rounded MT Bold"/>
          <w:b/>
        </w:rPr>
        <w:t>.</w:t>
      </w:r>
    </w:p>
    <w:p w:rsidR="00D508B3" w:rsidRPr="00756F53" w:rsidRDefault="00D508B3" w:rsidP="008A5EA6">
      <w:pPr>
        <w:rPr>
          <w:rFonts w:ascii="Arial Rounded MT Bold" w:hAnsi="Arial Rounded MT Bold"/>
          <w:b/>
        </w:rPr>
      </w:pPr>
      <w:r w:rsidRPr="00756F53">
        <w:rPr>
          <w:rFonts w:ascii="Arial Rounded MT Bold" w:hAnsi="Arial Rounded MT Bold"/>
          <w:b/>
        </w:rPr>
        <w:t xml:space="preserve">                                                                         </w:t>
      </w:r>
      <w:r w:rsidR="00C444EB">
        <w:rPr>
          <w:rFonts w:ascii="Arial Rounded MT Bold" w:hAnsi="Arial Rounded MT Bold"/>
          <w:b/>
        </w:rPr>
        <w:t xml:space="preserve">      </w:t>
      </w:r>
    </w:p>
    <w:p w:rsidR="00496786" w:rsidRPr="00FF7729" w:rsidRDefault="00496786" w:rsidP="00FF7729">
      <w:pPr>
        <w:jc w:val="center"/>
        <w:rPr>
          <w:rFonts w:ascii="Arial Rounded MT Bold" w:hAnsi="Arial Rounded MT Bold"/>
          <w:b/>
        </w:rPr>
      </w:pPr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EXPERIENCIA LABORAL</w:t>
      </w:r>
    </w:p>
    <w:p w:rsidR="00C444EB" w:rsidRDefault="00C444EB" w:rsidP="008A5EA6">
      <w:pPr>
        <w:rPr>
          <w:rFonts w:ascii="Arial Rounded MT Bold" w:hAnsi="Arial Rounded MT Bold" w:cs="Arial"/>
          <w:b/>
        </w:rPr>
      </w:pPr>
    </w:p>
    <w:p w:rsidR="008A5EA6" w:rsidRPr="00756F53" w:rsidRDefault="00C444EB" w:rsidP="008A5EA6">
      <w:pPr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2005-2008</w:t>
      </w:r>
      <w:r w:rsidR="00496786" w:rsidRPr="00756F53">
        <w:rPr>
          <w:rFonts w:ascii="Arial Rounded MT Bold" w:hAnsi="Arial Rounded MT Bold" w:cs="Arial"/>
          <w:b/>
        </w:rPr>
        <w:t xml:space="preserve">                   </w:t>
      </w:r>
      <w:r w:rsidR="008A5EA6" w:rsidRPr="00756F53">
        <w:rPr>
          <w:rFonts w:ascii="Arial Rounded MT Bold" w:hAnsi="Arial Rounded MT Bold" w:cs="Arial"/>
          <w:b/>
        </w:rPr>
        <w:t xml:space="preserve">                                </w:t>
      </w:r>
      <w:r>
        <w:rPr>
          <w:rFonts w:ascii="Arial Rounded MT Bold" w:hAnsi="Arial Rounded MT Bold" w:cs="Arial"/>
          <w:b/>
        </w:rPr>
        <w:t xml:space="preserve">       DIRECTOR DE SANIDAD EN EL H. AYUNTAMIENTO DE </w:t>
      </w:r>
      <w:r w:rsidR="008A5EA6" w:rsidRPr="00756F53">
        <w:rPr>
          <w:rFonts w:ascii="Arial Rounded MT Bold" w:hAnsi="Arial Rounded MT Bold" w:cs="Arial"/>
          <w:b/>
        </w:rPr>
        <w:t xml:space="preserve">                                    </w:t>
      </w:r>
    </w:p>
    <w:p w:rsidR="004E7C2E" w:rsidRPr="00756F53" w:rsidRDefault="008A5EA6" w:rsidP="008A5EA6">
      <w:pPr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</w:t>
      </w:r>
      <w:r w:rsidR="00D508B3" w:rsidRPr="00756F53">
        <w:rPr>
          <w:rFonts w:ascii="Arial Rounded MT Bold" w:hAnsi="Arial Rounded MT Bold" w:cs="Arial"/>
          <w:b/>
        </w:rPr>
        <w:t xml:space="preserve">                               </w:t>
      </w:r>
      <w:r w:rsidR="00566C5B">
        <w:rPr>
          <w:rFonts w:ascii="Arial Rounded MT Bold" w:hAnsi="Arial Rounded MT Bold" w:cs="Arial"/>
          <w:b/>
        </w:rPr>
        <w:t xml:space="preserve">      </w:t>
      </w:r>
      <w:r w:rsidR="00C444EB">
        <w:rPr>
          <w:rFonts w:ascii="Arial Rounded MT Bold" w:hAnsi="Arial Rounded MT Bold" w:cs="Arial"/>
          <w:b/>
        </w:rPr>
        <w:t xml:space="preserve">  TLALCHAPA, GRO.</w:t>
      </w:r>
      <w:r w:rsidR="00D508B3" w:rsidRPr="00756F53">
        <w:rPr>
          <w:rFonts w:ascii="Arial Rounded MT Bold" w:hAnsi="Arial Rounded MT Bold" w:cs="Arial"/>
          <w:b/>
        </w:rPr>
        <w:t xml:space="preserve">             </w:t>
      </w:r>
      <w:r w:rsidR="004E7C2E" w:rsidRPr="00756F53">
        <w:rPr>
          <w:rFonts w:ascii="Arial Rounded MT Bold" w:hAnsi="Arial Rounded MT Bold" w:cs="Arial"/>
          <w:b/>
        </w:rPr>
        <w:t xml:space="preserve">                             </w:t>
      </w:r>
    </w:p>
    <w:p w:rsidR="004E7C2E" w:rsidRPr="00756F53" w:rsidRDefault="00D508B3" w:rsidP="008738A7">
      <w:pPr>
        <w:jc w:val="center"/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</w:rPr>
        <w:t xml:space="preserve">  </w:t>
      </w:r>
      <w:r w:rsidR="008738A7" w:rsidRPr="00756F53">
        <w:rPr>
          <w:rFonts w:ascii="Arial Rounded MT Bold" w:hAnsi="Arial Rounded MT Bold" w:cs="Arial"/>
        </w:rPr>
        <w:t xml:space="preserve">                                                              </w:t>
      </w:r>
      <w:r w:rsidR="00756F53">
        <w:rPr>
          <w:rFonts w:ascii="Arial Rounded MT Bold" w:hAnsi="Arial Rounded MT Bold" w:cs="Arial"/>
        </w:rPr>
        <w:t xml:space="preserve"> </w:t>
      </w:r>
      <w:r w:rsidR="008738A7" w:rsidRPr="00756F53">
        <w:rPr>
          <w:rFonts w:ascii="Arial Rounded MT Bold" w:hAnsi="Arial Rounded MT Bold" w:cs="Arial"/>
        </w:rPr>
        <w:t xml:space="preserve">            </w:t>
      </w:r>
      <w:r w:rsidR="004E7C2E" w:rsidRPr="00756F53">
        <w:rPr>
          <w:rFonts w:ascii="Arial Rounded MT Bold" w:hAnsi="Arial Rounded MT Bold" w:cs="Arial"/>
          <w:b/>
        </w:rPr>
        <w:t xml:space="preserve">                              </w:t>
      </w:r>
      <w:r w:rsidR="008738A7" w:rsidRPr="00756F53">
        <w:rPr>
          <w:rFonts w:ascii="Arial Rounded MT Bold" w:hAnsi="Arial Rounded MT Bold" w:cs="Arial"/>
          <w:b/>
        </w:rPr>
        <w:t xml:space="preserve">           </w:t>
      </w:r>
    </w:p>
    <w:p w:rsidR="008738A7" w:rsidRPr="00756F53" w:rsidRDefault="00C444EB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2012-2015</w:t>
      </w:r>
      <w:r w:rsidR="008738A7" w:rsidRPr="00756F53">
        <w:rPr>
          <w:rFonts w:ascii="Arial Rounded MT Bold" w:hAnsi="Arial Rounded MT Bold" w:cs="Arial"/>
          <w:b/>
        </w:rPr>
        <w:t xml:space="preserve"> </w:t>
      </w:r>
      <w:r w:rsidR="004E7C2E" w:rsidRPr="00756F53">
        <w:rPr>
          <w:rFonts w:ascii="Arial Rounded MT Bold" w:hAnsi="Arial Rounded MT Bold" w:cs="Arial"/>
        </w:rPr>
        <w:tab/>
      </w:r>
      <w:r w:rsidR="004E7C2E" w:rsidRPr="00756F53">
        <w:rPr>
          <w:rFonts w:ascii="Arial Rounded MT Bold" w:hAnsi="Arial Rounded MT Bold" w:cs="Arial"/>
          <w:b/>
        </w:rPr>
        <w:t xml:space="preserve">   </w:t>
      </w:r>
      <w:r w:rsidR="008738A7" w:rsidRPr="00756F53">
        <w:rPr>
          <w:rFonts w:ascii="Arial Rounded MT Bold" w:hAnsi="Arial Rounded MT Bold" w:cs="Arial"/>
          <w:b/>
        </w:rPr>
        <w:t xml:space="preserve">                     </w:t>
      </w:r>
      <w:r w:rsidR="00566C5B">
        <w:rPr>
          <w:rFonts w:ascii="Arial Rounded MT Bold" w:hAnsi="Arial Rounded MT Bold" w:cs="Arial"/>
          <w:b/>
        </w:rPr>
        <w:t xml:space="preserve">                               </w:t>
      </w:r>
      <w:r>
        <w:rPr>
          <w:rFonts w:ascii="Arial Rounded MT Bold" w:hAnsi="Arial Rounded MT Bold" w:cs="Arial"/>
          <w:b/>
        </w:rPr>
        <w:t>SUBDIRECTOR DE EDUCACION EN EL H. AYUNTAMIENTO</w:t>
      </w:r>
      <w:r w:rsidR="00FF7729">
        <w:rPr>
          <w:rFonts w:ascii="Arial Rounded MT Bold" w:hAnsi="Arial Rounded MT Bold" w:cs="Arial"/>
          <w:b/>
        </w:rPr>
        <w:t xml:space="preserve"> </w:t>
      </w:r>
      <w:r w:rsidR="008738A7" w:rsidRPr="00756F53">
        <w:rPr>
          <w:rFonts w:ascii="Arial Rounded MT Bold" w:hAnsi="Arial Rounded MT Bold" w:cs="Arial"/>
          <w:b/>
        </w:rPr>
        <w:t xml:space="preserve"> 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</w:t>
      </w:r>
      <w:r w:rsidR="00C444EB">
        <w:rPr>
          <w:rFonts w:ascii="Arial Rounded MT Bold" w:hAnsi="Arial Rounded MT Bold" w:cs="Arial"/>
          <w:b/>
        </w:rPr>
        <w:t xml:space="preserve">                    DE TLALCHAPA, GRO.  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</w:t>
      </w:r>
      <w:r w:rsidRPr="00756F53">
        <w:rPr>
          <w:rFonts w:ascii="Arial Rounded MT Bold" w:hAnsi="Arial Rounded MT Bold" w:cs="Arial"/>
          <w:b/>
        </w:rPr>
        <w:t xml:space="preserve">       </w:t>
      </w:r>
    </w:p>
    <w:p w:rsidR="008738A7" w:rsidRPr="00756F53" w:rsidRDefault="00C444EB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2015-2018</w:t>
      </w:r>
      <w:r w:rsidR="008738A7" w:rsidRPr="00756F53">
        <w:rPr>
          <w:rFonts w:ascii="Arial Rounded MT Bold" w:hAnsi="Arial Rounded MT Bold" w:cs="Arial"/>
          <w:b/>
        </w:rPr>
        <w:t xml:space="preserve">                                                  </w:t>
      </w:r>
      <w:r>
        <w:rPr>
          <w:rFonts w:ascii="Arial Rounded MT Bold" w:hAnsi="Arial Rounded MT Bold" w:cs="Arial"/>
          <w:b/>
        </w:rPr>
        <w:t xml:space="preserve">        SUBDIRECTOR DE CULTURA EN EL H. AYUNTAMIENTO DE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            </w:t>
      </w:r>
      <w:r w:rsidR="00C444EB">
        <w:rPr>
          <w:rFonts w:ascii="Arial Rounded MT Bold" w:hAnsi="Arial Rounded MT Bold" w:cs="Arial"/>
          <w:b/>
        </w:rPr>
        <w:t>TLALCHAPA, GRO.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             </w:t>
      </w:r>
    </w:p>
    <w:p w:rsidR="00756F53" w:rsidRPr="00756F53" w:rsidRDefault="00C444EB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ACTUALMENTE</w:t>
      </w:r>
      <w:r w:rsidR="008738A7" w:rsidRPr="00756F53">
        <w:rPr>
          <w:rFonts w:ascii="Arial Rounded MT Bold" w:hAnsi="Arial Rounded MT Bold" w:cs="Arial"/>
          <w:b/>
        </w:rPr>
        <w:t xml:space="preserve">                           </w:t>
      </w:r>
      <w:r>
        <w:rPr>
          <w:rFonts w:ascii="Arial Rounded MT Bold" w:hAnsi="Arial Rounded MT Bold" w:cs="Arial"/>
          <w:b/>
        </w:rPr>
        <w:t xml:space="preserve">                      DIRECTOR DE CULTURA Y ARTE EN EL H. AYUNTAMIENTO</w:t>
      </w:r>
    </w:p>
    <w:p w:rsidR="00756F53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</w:t>
      </w:r>
      <w:r w:rsidRPr="00756F53">
        <w:rPr>
          <w:rFonts w:ascii="Arial Rounded MT Bold" w:hAnsi="Arial Rounded MT Bold" w:cs="Arial"/>
          <w:b/>
        </w:rPr>
        <w:t xml:space="preserve"> </w:t>
      </w:r>
      <w:r w:rsidR="00C444EB">
        <w:rPr>
          <w:rFonts w:ascii="Arial Rounded MT Bold" w:hAnsi="Arial Rounded MT Bold" w:cs="Arial"/>
          <w:b/>
        </w:rPr>
        <w:t xml:space="preserve"> DE TLALCHAPA, GRO.</w:t>
      </w:r>
    </w:p>
    <w:p w:rsidR="00FF7729" w:rsidRDefault="00FF7729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FF7729" w:rsidRPr="00756F53" w:rsidRDefault="00FF7729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756F53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</w:t>
      </w:r>
    </w:p>
    <w:p w:rsidR="00496786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</w:t>
      </w:r>
      <w:r w:rsidR="004E7C2E" w:rsidRPr="00756F53">
        <w:rPr>
          <w:rFonts w:ascii="Arial Rounded MT Bold" w:hAnsi="Arial Rounded MT Bold" w:cs="Arial"/>
          <w:b/>
        </w:rPr>
        <w:t xml:space="preserve">           </w:t>
      </w:r>
      <w:r w:rsidRPr="00756F53">
        <w:rPr>
          <w:rFonts w:ascii="Arial Rounded MT Bold" w:hAnsi="Arial Rounded MT Bold" w:cs="Arial"/>
          <w:b/>
        </w:rPr>
        <w:t xml:space="preserve">              </w:t>
      </w:r>
    </w:p>
    <w:sectPr w:rsidR="00496786" w:rsidRPr="00756F53" w:rsidSect="00756F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6" w:rsidRDefault="00437D26" w:rsidP="00496786">
      <w:pPr>
        <w:spacing w:after="0" w:line="240" w:lineRule="auto"/>
      </w:pPr>
      <w:r>
        <w:separator/>
      </w:r>
    </w:p>
  </w:endnote>
  <w:end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6" w:rsidRDefault="00437D26" w:rsidP="00496786">
      <w:pPr>
        <w:spacing w:after="0" w:line="240" w:lineRule="auto"/>
      </w:pPr>
      <w:r>
        <w:separator/>
      </w:r>
    </w:p>
  </w:footnote>
  <w:foot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6" w:rsidRPr="00496786" w:rsidRDefault="00496786" w:rsidP="00496786">
    <w:pPr>
      <w:pStyle w:val="Encabezado"/>
      <w:jc w:val="center"/>
      <w:rPr>
        <w:b/>
        <w:color w:val="222A35" w:themeColor="text2" w:themeShade="80"/>
        <w:sz w:val="28"/>
        <w:szCs w:val="28"/>
        <w:highlight w:val="lightGray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CURRICULUM VITAE</w:t>
    </w:r>
    <w:r w:rsidR="008A5EA6">
      <w:rPr>
        <w:b/>
        <w:color w:val="222A35" w:themeColor="text2" w:themeShade="80"/>
        <w:sz w:val="28"/>
        <w:szCs w:val="28"/>
        <w:highlight w:val="lightGray"/>
      </w:rPr>
      <w:t xml:space="preserve">                  </w:t>
    </w:r>
  </w:p>
  <w:p w:rsidR="004E7C2E" w:rsidRPr="00496786" w:rsidRDefault="00177F8B" w:rsidP="004E7C2E">
    <w:pPr>
      <w:pStyle w:val="Encabezado"/>
      <w:jc w:val="center"/>
      <w:rPr>
        <w:b/>
        <w:color w:val="222A35" w:themeColor="text2" w:themeShade="80"/>
        <w:sz w:val="28"/>
        <w:szCs w:val="28"/>
      </w:rPr>
    </w:pPr>
    <w:r>
      <w:rPr>
        <w:b/>
        <w:color w:val="222A35" w:themeColor="text2" w:themeShade="80"/>
        <w:sz w:val="28"/>
        <w:szCs w:val="28"/>
        <w:highlight w:val="lightGray"/>
      </w:rPr>
      <w:t xml:space="preserve">PROF. </w:t>
    </w:r>
    <w:r w:rsidR="00C444EB">
      <w:rPr>
        <w:b/>
        <w:color w:val="222A35" w:themeColor="text2" w:themeShade="80"/>
        <w:sz w:val="28"/>
        <w:szCs w:val="28"/>
        <w:highlight w:val="lightGray"/>
      </w:rPr>
      <w:t>GERARDO OROZCO LUVIANO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6"/>
    <w:rsid w:val="00177F8B"/>
    <w:rsid w:val="00437D26"/>
    <w:rsid w:val="00496786"/>
    <w:rsid w:val="004E7C2E"/>
    <w:rsid w:val="00565F08"/>
    <w:rsid w:val="00566C5B"/>
    <w:rsid w:val="00756F53"/>
    <w:rsid w:val="008738A7"/>
    <w:rsid w:val="008A5EA6"/>
    <w:rsid w:val="00C444EB"/>
    <w:rsid w:val="00CE6BEB"/>
    <w:rsid w:val="00D506AA"/>
    <w:rsid w:val="00D508B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BF9006-0806-4230-B209-21F9C09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86"/>
  </w:style>
  <w:style w:type="paragraph" w:styleId="Piedepgina">
    <w:name w:val="footer"/>
    <w:basedOn w:val="Normal"/>
    <w:link w:val="Piedepgina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 navarro</dc:creator>
  <cp:keywords/>
  <dc:description/>
  <cp:lastModifiedBy>dey navarro</cp:lastModifiedBy>
  <cp:revision>2</cp:revision>
  <dcterms:created xsi:type="dcterms:W3CDTF">2019-09-13T19:36:00Z</dcterms:created>
  <dcterms:modified xsi:type="dcterms:W3CDTF">2019-09-13T19:36:00Z</dcterms:modified>
</cp:coreProperties>
</file>