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F0" w:rsidRPr="00816348" w:rsidRDefault="001D2A68" w:rsidP="00816348">
      <w:bookmarkStart w:id="0" w:name="_GoBack"/>
      <w:r w:rsidRPr="001D2A68">
        <w:rPr>
          <w:noProof/>
          <w:lang w:val="es-ES" w:eastAsia="es-ES"/>
        </w:rPr>
        <w:drawing>
          <wp:inline distT="0" distB="0" distL="0" distR="0">
            <wp:extent cx="8840128" cy="60245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16" cy="60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17F0" w:rsidRPr="00816348" w:rsidSect="007F29D5">
      <w:headerReference w:type="default" r:id="rId8"/>
      <w:pgSz w:w="15840" w:h="12240" w:orient="landscape"/>
      <w:pgMar w:top="1701" w:right="1417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58" w:rsidRDefault="006F3858" w:rsidP="005652FE">
      <w:pPr>
        <w:spacing w:after="0" w:line="240" w:lineRule="auto"/>
      </w:pPr>
      <w:r>
        <w:separator/>
      </w:r>
    </w:p>
  </w:endnote>
  <w:endnote w:type="continuationSeparator" w:id="0">
    <w:p w:rsidR="006F3858" w:rsidRDefault="006F3858" w:rsidP="005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58" w:rsidRDefault="006F3858" w:rsidP="005652FE">
      <w:pPr>
        <w:spacing w:after="0" w:line="240" w:lineRule="auto"/>
      </w:pPr>
      <w:r>
        <w:separator/>
      </w:r>
    </w:p>
  </w:footnote>
  <w:footnote w:type="continuationSeparator" w:id="0">
    <w:p w:rsidR="006F3858" w:rsidRDefault="006F3858" w:rsidP="0056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E" w:rsidRPr="005652FE" w:rsidRDefault="007F29D5" w:rsidP="005652FE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6530161" wp14:editId="4968DB20">
          <wp:simplePos x="0" y="0"/>
          <wp:positionH relativeFrom="margin">
            <wp:posOffset>-273880</wp:posOffset>
          </wp:positionH>
          <wp:positionV relativeFrom="topMargin">
            <wp:posOffset>83869</wp:posOffset>
          </wp:positionV>
          <wp:extent cx="1089660" cy="1089660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9C04729" wp14:editId="4076DE30">
          <wp:simplePos x="0" y="0"/>
          <wp:positionH relativeFrom="margin">
            <wp:posOffset>7252335</wp:posOffset>
          </wp:positionH>
          <wp:positionV relativeFrom="page">
            <wp:posOffset>65405</wp:posOffset>
          </wp:positionV>
          <wp:extent cx="921385" cy="1151255"/>
          <wp:effectExtent l="0" t="0" r="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 w:rsidRPr="005652FE">
      <w:rPr>
        <w:b/>
        <w:sz w:val="24"/>
      </w:rPr>
      <w:t>H. AYUNTAMIENTO MUNICIPAL CONSTITUCIONAL</w:t>
    </w:r>
  </w:p>
  <w:p w:rsidR="005652FE" w:rsidRPr="005652FE" w:rsidRDefault="005652FE" w:rsidP="005652FE">
    <w:pPr>
      <w:pStyle w:val="Encabezado"/>
      <w:jc w:val="center"/>
      <w:rPr>
        <w:b/>
      </w:rPr>
    </w:pPr>
    <w:r w:rsidRPr="005652FE">
      <w:rPr>
        <w:b/>
        <w:sz w:val="28"/>
      </w:rPr>
      <w:t>TLALCHAPA, GRO.</w:t>
    </w:r>
  </w:p>
  <w:p w:rsidR="005652FE" w:rsidRDefault="005652FE" w:rsidP="005652FE">
    <w:pPr>
      <w:pStyle w:val="Encabezado"/>
      <w:jc w:val="center"/>
      <w:rPr>
        <w:i/>
        <w:sz w:val="28"/>
      </w:rPr>
    </w:pPr>
    <w:r w:rsidRPr="005652FE">
      <w:rPr>
        <w:i/>
        <w:sz w:val="28"/>
      </w:rPr>
      <w:t>UNIDAD DE TRANSPARENCIA</w:t>
    </w:r>
  </w:p>
  <w:p w:rsidR="007D03D1" w:rsidRDefault="007F29D5" w:rsidP="005652FE">
    <w:pPr>
      <w:pStyle w:val="Encabezado"/>
      <w:jc w:val="center"/>
      <w:rPr>
        <w:i/>
        <w:sz w:val="2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1713E" wp14:editId="22424260">
              <wp:simplePos x="0" y="0"/>
              <wp:positionH relativeFrom="margin">
                <wp:posOffset>-527001</wp:posOffset>
              </wp:positionH>
              <wp:positionV relativeFrom="paragraph">
                <wp:posOffset>159825</wp:posOffset>
              </wp:positionV>
              <wp:extent cx="9122312" cy="14556"/>
              <wp:effectExtent l="38100" t="19050" r="79375" b="11938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22312" cy="14556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545D65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1.5pt,12.6pt" to="67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:rsidR="007D03D1" w:rsidRPr="005652FE" w:rsidRDefault="007D03D1" w:rsidP="005652F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B2"/>
    <w:multiLevelType w:val="hybridMultilevel"/>
    <w:tmpl w:val="EC10C834"/>
    <w:lvl w:ilvl="0" w:tplc="518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1497"/>
    <w:multiLevelType w:val="hybridMultilevel"/>
    <w:tmpl w:val="F1143D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FE"/>
    <w:rsid w:val="0001075F"/>
    <w:rsid w:val="001D2A68"/>
    <w:rsid w:val="00261066"/>
    <w:rsid w:val="0036017A"/>
    <w:rsid w:val="005652FE"/>
    <w:rsid w:val="006F3858"/>
    <w:rsid w:val="007D03D1"/>
    <w:rsid w:val="007F29D5"/>
    <w:rsid w:val="00816348"/>
    <w:rsid w:val="00C64223"/>
    <w:rsid w:val="00D87D7D"/>
    <w:rsid w:val="00F6415B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7AB17-1966-401E-BCEA-AC2B5B1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FE"/>
  </w:style>
  <w:style w:type="paragraph" w:styleId="Piedepgina">
    <w:name w:val="footer"/>
    <w:basedOn w:val="Normal"/>
    <w:link w:val="Piedepgina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FE"/>
  </w:style>
  <w:style w:type="paragraph" w:styleId="Prrafodelista">
    <w:name w:val="List Paragraph"/>
    <w:basedOn w:val="Normal"/>
    <w:uiPriority w:val="34"/>
    <w:qFormat/>
    <w:rsid w:val="00261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server</cp:lastModifiedBy>
  <cp:revision>2</cp:revision>
  <dcterms:created xsi:type="dcterms:W3CDTF">2020-03-24T16:40:00Z</dcterms:created>
  <dcterms:modified xsi:type="dcterms:W3CDTF">2020-03-24T16:40:00Z</dcterms:modified>
</cp:coreProperties>
</file>